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C7685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柳州职业技术</w:t>
      </w:r>
      <w:r>
        <w:rPr>
          <w:rFonts w:hint="eastAsia" w:ascii="黑体" w:eastAsia="黑体"/>
          <w:sz w:val="32"/>
          <w:szCs w:val="32"/>
          <w:lang w:val="en-US" w:eastAsia="zh-CN"/>
        </w:rPr>
        <w:t>大学</w:t>
      </w:r>
      <w:r>
        <w:rPr>
          <w:rFonts w:hint="eastAsia" w:ascii="黑体" w:eastAsia="黑体"/>
          <w:sz w:val="32"/>
          <w:szCs w:val="32"/>
        </w:rPr>
        <w:t>退役学生缓交学费申请单</w:t>
      </w:r>
    </w:p>
    <w:tbl>
      <w:tblPr>
        <w:tblStyle w:val="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595"/>
        <w:gridCol w:w="1416"/>
        <w:gridCol w:w="1558"/>
        <w:gridCol w:w="1417"/>
        <w:gridCol w:w="1557"/>
        <w:gridCol w:w="1643"/>
      </w:tblGrid>
      <w:tr w14:paraId="49406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2" w:type="dxa"/>
            <w:vAlign w:val="center"/>
          </w:tcPr>
          <w:p w14:paraId="5A94358B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1595" w:type="dxa"/>
            <w:vAlign w:val="center"/>
          </w:tcPr>
          <w:p w14:paraId="0E61D589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057CBBC8">
            <w:pPr>
              <w:ind w:firstLine="105" w:firstLineChars="5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558" w:type="dxa"/>
            <w:vAlign w:val="center"/>
          </w:tcPr>
          <w:p w14:paraId="178E3F8F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01CB68A">
            <w:pPr>
              <w:ind w:firstLine="105" w:firstLineChars="5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3200" w:type="dxa"/>
            <w:gridSpan w:val="2"/>
            <w:vAlign w:val="center"/>
          </w:tcPr>
          <w:p w14:paraId="39D67130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B38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642" w:type="dxa"/>
            <w:vAlign w:val="center"/>
          </w:tcPr>
          <w:p w14:paraId="6A9E08B3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学号</w:t>
            </w:r>
          </w:p>
        </w:tc>
        <w:tc>
          <w:tcPr>
            <w:tcW w:w="1595" w:type="dxa"/>
            <w:vAlign w:val="center"/>
          </w:tcPr>
          <w:p w14:paraId="30921F3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598832D0">
            <w:pPr>
              <w:ind w:firstLine="105" w:firstLineChars="5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退役时间</w:t>
            </w:r>
          </w:p>
        </w:tc>
        <w:tc>
          <w:tcPr>
            <w:tcW w:w="1558" w:type="dxa"/>
            <w:vAlign w:val="center"/>
          </w:tcPr>
          <w:p w14:paraId="08BAB3D7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4E407061">
            <w:pPr>
              <w:ind w:firstLine="105" w:firstLineChars="5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复学时间</w:t>
            </w:r>
          </w:p>
        </w:tc>
        <w:tc>
          <w:tcPr>
            <w:tcW w:w="3200" w:type="dxa"/>
            <w:gridSpan w:val="2"/>
            <w:vAlign w:val="center"/>
          </w:tcPr>
          <w:p w14:paraId="34DBCF71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50EC7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642" w:type="dxa"/>
            <w:vAlign w:val="center"/>
          </w:tcPr>
          <w:p w14:paraId="7A4ACB2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二级学院</w:t>
            </w:r>
          </w:p>
        </w:tc>
        <w:tc>
          <w:tcPr>
            <w:tcW w:w="1595" w:type="dxa"/>
            <w:vAlign w:val="center"/>
          </w:tcPr>
          <w:p w14:paraId="090B384B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6" w:type="dxa"/>
            <w:vAlign w:val="center"/>
          </w:tcPr>
          <w:p w14:paraId="5306F5C9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辅导员</w:t>
            </w:r>
          </w:p>
        </w:tc>
        <w:tc>
          <w:tcPr>
            <w:tcW w:w="1558" w:type="dxa"/>
            <w:vAlign w:val="center"/>
          </w:tcPr>
          <w:p w14:paraId="0E638184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17" w:type="dxa"/>
            <w:vAlign w:val="center"/>
          </w:tcPr>
          <w:p w14:paraId="05BC131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班级</w:t>
            </w:r>
          </w:p>
        </w:tc>
        <w:tc>
          <w:tcPr>
            <w:tcW w:w="3200" w:type="dxa"/>
            <w:gridSpan w:val="2"/>
            <w:vAlign w:val="center"/>
          </w:tcPr>
          <w:p w14:paraId="0E2BA803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693A6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</w:trPr>
        <w:tc>
          <w:tcPr>
            <w:tcW w:w="642" w:type="dxa"/>
            <w:vMerge w:val="restart"/>
            <w:shd w:val="clear" w:color="auto" w:fill="auto"/>
            <w:vAlign w:val="center"/>
          </w:tcPr>
          <w:p w14:paraId="62FCDB15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学生申请理由</w:t>
            </w:r>
          </w:p>
        </w:tc>
        <w:tc>
          <w:tcPr>
            <w:tcW w:w="1595" w:type="dxa"/>
            <w:shd w:val="clear" w:color="auto" w:fill="auto"/>
            <w:vAlign w:val="center"/>
          </w:tcPr>
          <w:p w14:paraId="16ED6DB7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应交学费金额</w:t>
            </w:r>
          </w:p>
        </w:tc>
        <w:tc>
          <w:tcPr>
            <w:tcW w:w="1416" w:type="dxa"/>
            <w:shd w:val="clear" w:color="auto" w:fill="auto"/>
            <w:vAlign w:val="center"/>
          </w:tcPr>
          <w:p w14:paraId="7FB1EA12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8" w:type="dxa"/>
            <w:shd w:val="clear" w:color="auto" w:fill="auto"/>
            <w:vAlign w:val="center"/>
          </w:tcPr>
          <w:p w14:paraId="5700320E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学费减免金额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1A1B026C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57" w:type="dxa"/>
            <w:shd w:val="clear" w:color="auto" w:fill="auto"/>
            <w:vAlign w:val="center"/>
          </w:tcPr>
          <w:p w14:paraId="31F3D22C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缓交学费金额</w:t>
            </w:r>
          </w:p>
        </w:tc>
        <w:tc>
          <w:tcPr>
            <w:tcW w:w="1643" w:type="dxa"/>
            <w:shd w:val="clear" w:color="auto" w:fill="auto"/>
            <w:vAlign w:val="center"/>
          </w:tcPr>
          <w:p w14:paraId="012EDEE7">
            <w:pPr>
              <w:snapToGrid w:val="0"/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14:paraId="04E8F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</w:trPr>
        <w:tc>
          <w:tcPr>
            <w:tcW w:w="642" w:type="dxa"/>
            <w:vMerge w:val="continue"/>
            <w:shd w:val="clear" w:color="auto" w:fill="auto"/>
            <w:vAlign w:val="center"/>
          </w:tcPr>
          <w:p w14:paraId="6B86BAB8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14:paraId="23E500B3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缓交年度</w:t>
            </w:r>
          </w:p>
        </w:tc>
        <w:tc>
          <w:tcPr>
            <w:tcW w:w="7591" w:type="dxa"/>
            <w:gridSpan w:val="5"/>
            <w:shd w:val="clear" w:color="auto" w:fill="auto"/>
            <w:vAlign w:val="center"/>
          </w:tcPr>
          <w:p w14:paraId="6526A991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20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—— 20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学年度</w:t>
            </w:r>
          </w:p>
        </w:tc>
      </w:tr>
      <w:tr w14:paraId="627ECD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</w:trPr>
        <w:tc>
          <w:tcPr>
            <w:tcW w:w="642" w:type="dxa"/>
            <w:shd w:val="clear" w:color="auto" w:fill="auto"/>
            <w:vAlign w:val="center"/>
          </w:tcPr>
          <w:p w14:paraId="4A67D618">
            <w:pPr>
              <w:jc w:val="left"/>
              <w:rPr>
                <w:rFonts w:ascii="宋体" w:hAnsi="宋体"/>
                <w:b/>
                <w:szCs w:val="21"/>
              </w:rPr>
            </w:pPr>
          </w:p>
          <w:p w14:paraId="049A38AB"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学生签字</w:t>
            </w:r>
          </w:p>
          <w:p w14:paraId="7BA4ED84"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9186" w:type="dxa"/>
            <w:gridSpan w:val="6"/>
            <w:shd w:val="clear" w:color="auto" w:fill="auto"/>
            <w:vAlign w:val="center"/>
          </w:tcPr>
          <w:p w14:paraId="76A1ABAF">
            <w:pPr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我属于应征入伍服兵役国家教育资助对象。</w:t>
            </w:r>
          </w:p>
          <w:p w14:paraId="38FCC0A2">
            <w:pPr>
              <w:ind w:left="4648" w:firstLine="316" w:firstLineChars="15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学生签字：    </w:t>
            </w:r>
          </w:p>
          <w:p w14:paraId="6F7A1BB8">
            <w:pPr>
              <w:ind w:left="4002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年    月     日</w:t>
            </w:r>
          </w:p>
        </w:tc>
      </w:tr>
      <w:tr w14:paraId="6A29E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</w:trPr>
        <w:tc>
          <w:tcPr>
            <w:tcW w:w="642" w:type="dxa"/>
            <w:shd w:val="clear" w:color="auto" w:fill="auto"/>
            <w:vAlign w:val="center"/>
          </w:tcPr>
          <w:p w14:paraId="1D50B28F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学生工作处意见</w:t>
            </w:r>
          </w:p>
        </w:tc>
        <w:tc>
          <w:tcPr>
            <w:tcW w:w="9186" w:type="dxa"/>
            <w:gridSpan w:val="6"/>
            <w:shd w:val="clear" w:color="auto" w:fill="auto"/>
            <w:vAlign w:val="center"/>
          </w:tcPr>
          <w:p w14:paraId="339707E4">
            <w:pPr>
              <w:ind w:firstLine="422" w:firstLineChars="2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同意该生缓交学费至20</w:t>
            </w:r>
            <w:r>
              <w:rPr>
                <w:rFonts w:ascii="宋体" w:hAnsi="宋体"/>
                <w:b/>
                <w:szCs w:val="21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>年11月30日。</w:t>
            </w:r>
          </w:p>
          <w:p w14:paraId="3A9D3677">
            <w:pPr>
              <w:ind w:firstLine="5376" w:firstLineChars="2550"/>
              <w:jc w:val="left"/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Cs w:val="21"/>
              </w:rPr>
              <w:t>公章</w:t>
            </w:r>
          </w:p>
          <w:p w14:paraId="671CDB0B">
            <w:pPr>
              <w:ind w:firstLine="5165" w:firstLineChars="2450"/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    月     日</w:t>
            </w:r>
          </w:p>
        </w:tc>
      </w:tr>
    </w:tbl>
    <w:p w14:paraId="7BDC3D51">
      <w:pPr>
        <w:snapToGrid w:val="0"/>
        <w:spacing w:line="360" w:lineRule="auto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备注：仅限缓交学费，不含住宿费、教材费等杂费。</w:t>
      </w:r>
    </w:p>
    <w:p w14:paraId="7119DD86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------------------------------------------------------------</w:t>
      </w:r>
    </w:p>
    <w:p w14:paraId="65923B6F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柳州职业技术学院退役学生缓交学费知会单</w:t>
      </w:r>
    </w:p>
    <w:p w14:paraId="7000885A">
      <w:pPr>
        <w:snapToGrid w:val="0"/>
        <w:spacing w:line="360" w:lineRule="auto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（学生留存）</w:t>
      </w:r>
    </w:p>
    <w:tbl>
      <w:tblPr>
        <w:tblStyle w:val="4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8"/>
      </w:tblGrid>
      <w:tr w14:paraId="3410C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9828" w:type="dxa"/>
            <w:vAlign w:val="center"/>
          </w:tcPr>
          <w:p w14:paraId="6838D491">
            <w:pPr>
              <w:spacing w:line="360" w:lineRule="auto"/>
              <w:ind w:firstLine="420" w:firstLineChars="200"/>
              <w:rPr>
                <w:szCs w:val="21"/>
              </w:rPr>
            </w:pPr>
          </w:p>
          <w:p w14:paraId="13DF8356">
            <w:pPr>
              <w:spacing w:line="360" w:lineRule="auto"/>
              <w:ind w:firstLine="482" w:firstLineChars="2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现有</w:t>
            </w:r>
            <w:r>
              <w:rPr>
                <w:b/>
                <w:sz w:val="24"/>
              </w:rPr>
              <w:softHyphen/>
            </w:r>
            <w:r>
              <w:rPr>
                <w:rFonts w:hint="eastAsia"/>
                <w:b/>
                <w:sz w:val="24"/>
              </w:rPr>
              <w:softHyphen/>
            </w:r>
            <w:r>
              <w:rPr>
                <w:rFonts w:hint="eastAsia"/>
                <w:b/>
                <w:sz w:val="24"/>
              </w:rPr>
              <w:softHyphen/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</w:t>
            </w:r>
            <w:r>
              <w:rPr>
                <w:rFonts w:hint="eastAsia"/>
                <w:b/>
                <w:sz w:val="24"/>
              </w:rPr>
              <w:t>学院</w:t>
            </w:r>
            <w:r>
              <w:rPr>
                <w:rFonts w:hint="eastAsia"/>
                <w:b/>
                <w:sz w:val="24"/>
                <w:u w:val="single"/>
              </w:rPr>
              <w:t xml:space="preserve">        </w:t>
            </w:r>
            <w:r>
              <w:rPr>
                <w:rFonts w:hint="eastAsia"/>
                <w:b/>
                <w:sz w:val="24"/>
              </w:rPr>
              <w:t>级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       </w:t>
            </w:r>
            <w:r>
              <w:rPr>
                <w:rFonts w:hint="eastAsia"/>
                <w:b/>
                <w:sz w:val="24"/>
              </w:rPr>
              <w:t>专业</w:t>
            </w:r>
            <w:r>
              <w:rPr>
                <w:rFonts w:hint="eastAsia"/>
                <w:b/>
                <w:sz w:val="24"/>
                <w:u w:val="single"/>
              </w:rPr>
              <w:t xml:space="preserve">             </w:t>
            </w:r>
            <w:r>
              <w:rPr>
                <w:rFonts w:hint="eastAsia"/>
                <w:b/>
                <w:sz w:val="24"/>
              </w:rPr>
              <w:t>已申请退役学生缓交学费手续。学校学生资助管理中心于当年10月将退役复学（入学）学费减免材料报送至自治区资助办公室审核。待审核通过后，学校于次年1</w:t>
            </w:r>
            <w:r>
              <w:rPr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月前直接将减免学费金额转入学生学费账户中。已办理学费缓缴的退役学生不需缴纳学费。</w:t>
            </w:r>
          </w:p>
          <w:p w14:paraId="61EA1637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1E9C9E22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51ECDE9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</w:t>
            </w:r>
          </w:p>
          <w:p w14:paraId="62C6D631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6EDA00A0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67F03F2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 学校资助管理中心（盖章）</w:t>
            </w:r>
          </w:p>
          <w:p w14:paraId="1C87EB27">
            <w:pPr>
              <w:jc w:val="center"/>
              <w:rPr>
                <w:rFonts w:ascii="宋体" w:hAnsi="宋体"/>
                <w:b/>
                <w:szCs w:val="21"/>
              </w:rPr>
            </w:pPr>
          </w:p>
          <w:p w14:paraId="6F3314C2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          年    月    日</w:t>
            </w:r>
          </w:p>
          <w:p w14:paraId="5E86FE82">
            <w:pPr>
              <w:rPr>
                <w:rFonts w:ascii="宋体" w:hAnsi="宋体"/>
                <w:b/>
                <w:szCs w:val="21"/>
              </w:rPr>
            </w:pPr>
          </w:p>
        </w:tc>
      </w:tr>
    </w:tbl>
    <w:p w14:paraId="471725DB"/>
    <w:sectPr>
      <w:footerReference r:id="rId3" w:type="default"/>
      <w:footerReference r:id="rId4" w:type="even"/>
      <w:pgSz w:w="11907" w:h="16840"/>
      <w:pgMar w:top="851" w:right="1134" w:bottom="680" w:left="1134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3AC6C0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FE5992">
    <w:pPr>
      <w:pStyle w:val="2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 w14:paraId="6D58EC94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AAF"/>
    <w:rsid w:val="00050F8E"/>
    <w:rsid w:val="00172970"/>
    <w:rsid w:val="001E424C"/>
    <w:rsid w:val="001F1FFB"/>
    <w:rsid w:val="002235D2"/>
    <w:rsid w:val="00264E69"/>
    <w:rsid w:val="00296D50"/>
    <w:rsid w:val="00321B06"/>
    <w:rsid w:val="003531D2"/>
    <w:rsid w:val="00355118"/>
    <w:rsid w:val="003A5F74"/>
    <w:rsid w:val="003C1E87"/>
    <w:rsid w:val="004D0756"/>
    <w:rsid w:val="004D1ED3"/>
    <w:rsid w:val="0054746B"/>
    <w:rsid w:val="00661DEE"/>
    <w:rsid w:val="00684991"/>
    <w:rsid w:val="00703D2F"/>
    <w:rsid w:val="007C5EDE"/>
    <w:rsid w:val="00885A01"/>
    <w:rsid w:val="008A3EBC"/>
    <w:rsid w:val="008B5245"/>
    <w:rsid w:val="009C43C6"/>
    <w:rsid w:val="00A37F3C"/>
    <w:rsid w:val="00AA3086"/>
    <w:rsid w:val="00BC1B19"/>
    <w:rsid w:val="00BD2D0B"/>
    <w:rsid w:val="00BE478F"/>
    <w:rsid w:val="00C04502"/>
    <w:rsid w:val="00C06B9E"/>
    <w:rsid w:val="00D44AAF"/>
    <w:rsid w:val="00DF42E2"/>
    <w:rsid w:val="00E5196E"/>
    <w:rsid w:val="00E978E1"/>
    <w:rsid w:val="00F21FA7"/>
    <w:rsid w:val="00F31A57"/>
    <w:rsid w:val="00F42E96"/>
    <w:rsid w:val="00F565B0"/>
    <w:rsid w:val="00FB12A6"/>
    <w:rsid w:val="00FF2BB0"/>
    <w:rsid w:val="30163BCF"/>
    <w:rsid w:val="45CC5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322</Words>
  <Characters>388</Characters>
  <Lines>63</Lines>
  <Paragraphs>34</Paragraphs>
  <TotalTime>0</TotalTime>
  <ScaleCrop>false</ScaleCrop>
  <LinksUpToDate>false</LinksUpToDate>
  <CharactersWithSpaces>558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2022-09-15T06:50:00Z</dcterms:created>
  <dc:creator>Administrator</dc:creator>
  <cp:lastModifiedBy>莫莫</cp:lastModifiedBy>
  <cp:lastPrinted>2020-12-22T03:05:00Z</cp:lastPrinted>
  <dcterms:modified xsi:type="dcterms:W3CDTF">2025-03-20T07:48:40Z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308430A3FDE64F13884FFC9AA94D93FB</vt:lpwstr>
  </property>
  <property fmtid="{D5CDD505-2E9C-101B-9397-08002B2CF9AE}" pid="4" name="KSOTemplateDocerSaveRecord">
    <vt:lpwstr>eyJoZGlkIjoiYmIzYjBkMmU1MDJjMWI0Nzg0MDQ2OTgwZGE2NjEwZjgiLCJ1c2VySWQiOiIyNDYzOTA1MzAifQ==</vt:lpwstr>
  </property>
</Properties>
</file>